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933977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Cloud Computing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SecRBAC: Secure data in the Clouds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DeyPoS Deduplicatable Dynamic Proof of Storage for Multi-User Environments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Identity-Based Proxy-Oriented Data Uploading and Remote Data Integrity Checking in Public Cloud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Enabling Personalized Search over Encrypted Outsourced Data with Efficiency Improvement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Encrypted Data Management with De</w:t>
      </w:r>
      <w:r w:rsidR="00664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duplication in Cloud Computing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TTSA An Effective Scheduling Approach for Delay Bounded Tasks in Hybrid Clouds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Attribute-Based Data Sharing Scheme Revisited in Cloud Computing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Enabling Fine-grained Multi-keyword Search Supporting Classified Sub dictionaries over Encrypted Cloud Data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Dual Server Public Key Encryption With Keyword Search for Secure Cloud Storage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Privacy Preserving Ranked Multi Keyword Search for Multiple Data Owners in Cloud Computing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Cloud Armor  Supporting Reputation-based Trust Management for Cloud Services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Circuit Cipher text-policy Attribute-based Hybrid Encryption with Verifiable Delegation in Cloud Computing</w:t>
      </w:r>
    </w:p>
    <w:p w:rsidR="003209BD" w:rsidRPr="000A20E5" w:rsidRDefault="00290C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7" w:history="1">
        <w:r w:rsidR="003209BD" w:rsidRPr="000A20E5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Dynamic and Public Auditing with Fair Arbitration for Cloud Data</w:t>
        </w:r>
      </w:hyperlink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Conditional Identity-based Broadcast Proxy Re-Encryption and Its Application to Cloud Email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Secure and Dynamic Multi-keyword Ranked Search Scheme over Encrypted Cloud Data</w:t>
      </w:r>
    </w:p>
    <w:p w:rsidR="00FD48FF" w:rsidRPr="00610F6A" w:rsidRDefault="003209BD" w:rsidP="00610F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Conditional Identity-based Broadcast Proxy Re-Encryption and Its Application to Cloud Email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Enabling Cloud Storage Auditing with Verifiable Outsourcing of Key Updates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Providing User Security Guarantees in Public Infrastructure Clouds</w:t>
      </w:r>
    </w:p>
    <w:p w:rsidR="003209BD" w:rsidRPr="000A20E5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Publicly Verifiable Inner Product Evaluation over Outsourced Data Streams under Multiple Keys</w:t>
      </w:r>
    </w:p>
    <w:p w:rsidR="003209BD" w:rsidRPr="00610F6A" w:rsidRDefault="003209BD" w:rsidP="009339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0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KSF-OABE: Outsourced Attribute-Based Encryption with Keyword Search Function for Cloud Storage</w:t>
      </w:r>
    </w:p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D48FF">
        <w:rPr>
          <w:rFonts w:ascii="Times New Roman" w:hAnsi="Times New Roman" w:cs="Times New Roman"/>
          <w:b/>
          <w:bCs/>
          <w:color w:val="FF0000"/>
          <w:sz w:val="48"/>
          <w:szCs w:val="48"/>
        </w:rPr>
        <w:t>Image Processing and Multimedia</w:t>
      </w:r>
    </w:p>
    <w:p w:rsidR="003209BD" w:rsidRPr="0048546D" w:rsidRDefault="003209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54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Reversible Data Hiding in Encrypted Images by Reversible Image Transformation</w:t>
      </w:r>
    </w:p>
    <w:p w:rsidR="003209BD" w:rsidRPr="0048546D" w:rsidRDefault="003209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54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Online Multi-Modal Distance Metric Learning with Application to Image Retrieval</w:t>
      </w:r>
    </w:p>
    <w:p w:rsidR="003209BD" w:rsidRPr="0048546D" w:rsidRDefault="003209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54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Secure Reversible Image Data Hiding over Encrypted Domain via Key Modulation</w:t>
      </w:r>
    </w:p>
    <w:p w:rsidR="003209BD" w:rsidRPr="0048546D" w:rsidRDefault="003209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54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Tag Based Image Search by Social Re-ranking</w:t>
      </w:r>
    </w:p>
    <w:p w:rsidR="003209BD" w:rsidRPr="0048546D" w:rsidRDefault="003209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54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Web Image Search Re-ranking with Click-based Similarity and Typicality</w:t>
      </w:r>
    </w:p>
    <w:p w:rsidR="003209BD" w:rsidRPr="0048546D" w:rsidRDefault="003209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54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Multi-Modal Event Topic Model for Social Event Analysis</w:t>
      </w:r>
    </w:p>
    <w:p w:rsidR="003209BD" w:rsidRPr="0048546D" w:rsidRDefault="003209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54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PiCode: a New Picture-Embedding 2D Barcode</w:t>
      </w:r>
    </w:p>
    <w:p w:rsidR="00145C87" w:rsidRPr="0048546D" w:rsidRDefault="00290C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8" w:history="1">
        <w:r w:rsidR="00145C87" w:rsidRPr="0048546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Fast Single Image Super resolution using a New Analytical Solution</w:t>
        </w:r>
      </w:hyperlink>
    </w:p>
    <w:p w:rsidR="003209BD" w:rsidRPr="0048546D" w:rsidRDefault="00290C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9" w:history="1">
        <w:r w:rsidR="00145C87" w:rsidRPr="0048546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Demosaicing based on Directional Difference Regression and Efficient Regression Priors</w:t>
        </w:r>
      </w:hyperlink>
    </w:p>
    <w:p w:rsidR="0048546D" w:rsidRPr="00610F6A" w:rsidRDefault="00290CBD" w:rsidP="00933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0" w:history="1">
        <w:r w:rsidR="00145C87" w:rsidRPr="0048546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Local Spectral Component Decomposition for Multi Channel Image Denoising</w:t>
        </w:r>
      </w:hyperlink>
    </w:p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48546D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 xml:space="preserve">Secure Computing </w:t>
      </w:r>
    </w:p>
    <w:p w:rsidR="003209BD" w:rsidRPr="00FC43C6" w:rsidRDefault="003209BD" w:rsidP="009339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4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ID2S Password-Authenticated Key Exchange Protocols</w:t>
      </w:r>
    </w:p>
    <w:p w:rsidR="003209BD" w:rsidRPr="00FC43C6" w:rsidRDefault="003209BD" w:rsidP="009339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4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Shoulder Surfing Resistant Graphical Authentication System</w:t>
      </w:r>
    </w:p>
    <w:p w:rsidR="003209BD" w:rsidRPr="00FC43C6" w:rsidRDefault="003209BD" w:rsidP="009339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4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Privacy-Preserving Outsourced Media Search</w:t>
      </w:r>
    </w:p>
    <w:p w:rsidR="003209BD" w:rsidRPr="00610F6A" w:rsidRDefault="003209BD" w:rsidP="009339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4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Efficient and Expressive Keyword Search Through Encrypted Key in Cloud</w:t>
      </w:r>
    </w:p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0C4EE5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 xml:space="preserve">Mobile Computing  </w:t>
      </w:r>
    </w:p>
    <w:p w:rsidR="003209BD" w:rsidRPr="00517173" w:rsidRDefault="003209BD" w:rsidP="009339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71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Energy and Memory Efficient Clone Detection in Wireless Sensor Networks</w:t>
      </w:r>
    </w:p>
    <w:p w:rsidR="003209BD" w:rsidRPr="00517173" w:rsidRDefault="003209BD" w:rsidP="009339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71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EPLQ: Efficient Privacy-Preserving Location-Based Query Over Outsourced Encrypted Data</w:t>
      </w:r>
    </w:p>
    <w:p w:rsidR="003209BD" w:rsidRPr="00517173" w:rsidRDefault="003209BD" w:rsidP="009339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71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Secure Overlay Routing Using Key Pre-Distribution: A Linear Distance Optimization Approach</w:t>
      </w:r>
    </w:p>
    <w:p w:rsidR="003209BD" w:rsidRPr="00610F6A" w:rsidRDefault="003209BD" w:rsidP="009339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71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Detecting Node Failures in Mobile Wireless Networks: A Probabilistic Approach</w:t>
      </w:r>
    </w:p>
    <w:p w:rsidR="003209BD" w:rsidRPr="00610F6A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E1448A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Network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Energy Efficiency Optimization for Mobile Ad Hoc Networks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Mitigating Denial of Service Attacks in OLSR Protocol Using Fictitious Nodes   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Stable Approach for Routing Queries in Unstructured P2P Networks</w:t>
      </w:r>
    </w:p>
    <w:p w:rsidR="00754D27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iPath: Path Inference in Wireless Sensor Networks NETWORKING </w:t>
      </w:r>
    </w:p>
    <w:p w:rsidR="00754D27" w:rsidRPr="006C5195" w:rsidRDefault="00290C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1" w:history="1">
        <w:r w:rsidR="00754D27" w:rsidRPr="00E1448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Unlicensed Spectra Fusion and Interference Coordination for LTE Systems</w:t>
        </w:r>
      </w:hyperlink>
    </w:p>
    <w:p w:rsidR="00754D27" w:rsidRPr="00610F6A" w:rsidRDefault="00290C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2" w:history="1">
        <w:r w:rsidR="00754D27" w:rsidRPr="00E1448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Minimizing Radio Resource Usage for Machine to Machine Communications through Data Centric Clusterin</w:t>
        </w:r>
      </w:hyperlink>
      <w:r w:rsidR="00754D27"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</w:t>
      </w:r>
    </w:p>
    <w:p w:rsidR="003209BD" w:rsidRPr="006C5195" w:rsidRDefault="00290C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3" w:history="1">
        <w:r w:rsidR="00754D27" w:rsidRPr="00E1448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Distributed and Fair Beaconing Rate Adaptation for Congestion Control in Vehicular Networks</w:t>
        </w:r>
      </w:hyperlink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Opportunistic Routing With Congestion Diversity in Wireless Ad Hoc Networks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Spatial Reusability-Aware Routing in Multi-Hop Wireless Networks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STAMP: Enabling Privacy-Preserving Location Proofs for Mobile Users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Geographic and Opportunistic Routing for Underwater Sensor Networks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Optimizing Cost for Online Social Networks on Geo-Distributed Clouds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Secure and Efficient data communication protocol for Wireless Body Area Networks</w:t>
      </w:r>
    </w:p>
    <w:p w:rsidR="003209BD" w:rsidRPr="006C5195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Opportunistic Routing With Congestion Diversity in Wireless Ad Hoc Networks</w:t>
      </w:r>
    </w:p>
    <w:p w:rsidR="003209BD" w:rsidRPr="00E1448A" w:rsidRDefault="003209BD" w:rsidP="00933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4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Top-k Query Processing and Malicious Node Identification Based on Node Grouping in MANETs</w:t>
      </w:r>
    </w:p>
    <w:p w:rsidR="003209BD" w:rsidRPr="003209BD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C19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Data Mining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Efficiently Estimating Statistics of Points of Interests on Maps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Incremental Semi-Supervised Clustering Ensemble for High Dimensional Data Clustering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Quantifying Political Leaning from Tweets, Re tweets, and Re tweeters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Novel Recommendation Model Regularized with User Trust and Item Ratings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Efficient R-Tree Based Indexing Scheme for Server-Centric Cloud Storage System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Topic Sketch Real-time Bursty Topic Detection from Twitter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Topic-Oriented Exploratory Search Based on an Indexing Network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Trust-but-Verify: Verifying Result Correctness of Outsourced Frequent Item set Mining in Data-mining-as-a-service Paradigm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Personalized travel sequence recommendation on multi score Big social media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Text mining to the contributors to rail accidents</w:t>
      </w:r>
    </w:p>
    <w:p w:rsidR="003209BD" w:rsidRPr="00113AEB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User-Service Rating Prediction by Exploring Social Users' Rating Behaviors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Efficient Algorithms for Mining Top-K High Utility Item sets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Using Hash tag Graph-Based Topic Model to Connect Semantically-Related Words Without Co-Occurrence in Micro blogs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Relevance Feedback Algorithms Inspired By Quantum Detection</w:t>
      </w:r>
    </w:p>
    <w:p w:rsidR="003209BD" w:rsidRPr="00FB1AD1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Resolving Multi-party Privacy Conflicts in Social Media</w:t>
      </w:r>
    </w:p>
    <w:p w:rsidR="003209BD" w:rsidRPr="00D414B6" w:rsidRDefault="003209BD" w:rsidP="009339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NATERGM: A Model for Examining the Role of Nodal Attributes in Dynamic Social Media Networks</w:t>
      </w:r>
    </w:p>
    <w:p w:rsidR="003209BD" w:rsidRPr="00D414B6" w:rsidRDefault="003209BD" w:rsidP="009339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209BD" w:rsidRPr="00D414B6" w:rsidRDefault="003209BD" w:rsidP="009339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209BD" w:rsidRPr="003209BD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9BD" w:rsidRPr="003209BD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9BD" w:rsidRPr="003209BD" w:rsidRDefault="003209BD" w:rsidP="009339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3A11" w:rsidRPr="003209BD" w:rsidRDefault="006C3A11" w:rsidP="009339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3A11" w:rsidRPr="003209BD" w:rsidSect="00804B10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5C" w:rsidRDefault="00852D5C" w:rsidP="008C0C3B">
      <w:pPr>
        <w:spacing w:after="0" w:line="240" w:lineRule="auto"/>
      </w:pPr>
      <w:r>
        <w:separator/>
      </w:r>
    </w:p>
  </w:endnote>
  <w:endnote w:type="continuationSeparator" w:id="1">
    <w:p w:rsidR="00852D5C" w:rsidRDefault="00852D5C" w:rsidP="008C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5C" w:rsidRDefault="00852D5C" w:rsidP="008C0C3B">
      <w:pPr>
        <w:spacing w:after="0" w:line="240" w:lineRule="auto"/>
      </w:pPr>
      <w:r>
        <w:separator/>
      </w:r>
    </w:p>
  </w:footnote>
  <w:footnote w:type="continuationSeparator" w:id="1">
    <w:p w:rsidR="00852D5C" w:rsidRDefault="00852D5C" w:rsidP="008C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5B" w:rsidRPr="009A394C" w:rsidRDefault="00353E5B" w:rsidP="00353E5B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6"/>
        <w:szCs w:val="36"/>
      </w:rPr>
      <w:t>2016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IEEE </w:t>
    </w:r>
    <w:r w:rsidR="00552FF9">
      <w:rPr>
        <w:rFonts w:ascii="Monotype Corsiva" w:hAnsi="Monotype Corsiva"/>
        <w:b/>
        <w:color w:val="7030A0"/>
        <w:sz w:val="36"/>
        <w:szCs w:val="36"/>
      </w:rPr>
      <w:t>Dot Net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hd w:val="clear" w:color="auto" w:fill="FFFFFF"/>
      </w:rPr>
      <w:t>: K.Manjunath -- 09535866270</w:t>
    </w:r>
  </w:p>
  <w:p w:rsidR="00353E5B" w:rsidRDefault="00353E5B">
    <w:pPr>
      <w:pStyle w:val="Header"/>
    </w:pPr>
  </w:p>
  <w:p w:rsidR="008C0C3B" w:rsidRDefault="008C0C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76C"/>
    <w:multiLevelType w:val="hybridMultilevel"/>
    <w:tmpl w:val="63705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91EE2"/>
    <w:multiLevelType w:val="hybridMultilevel"/>
    <w:tmpl w:val="E0268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43508"/>
    <w:multiLevelType w:val="hybridMultilevel"/>
    <w:tmpl w:val="8BD87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39CC"/>
    <w:multiLevelType w:val="hybridMultilevel"/>
    <w:tmpl w:val="4F04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2E24"/>
    <w:multiLevelType w:val="hybridMultilevel"/>
    <w:tmpl w:val="C21C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84563"/>
    <w:multiLevelType w:val="hybridMultilevel"/>
    <w:tmpl w:val="849A9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9BD"/>
    <w:rsid w:val="000A20E5"/>
    <w:rsid w:val="000C4EE5"/>
    <w:rsid w:val="00113AEB"/>
    <w:rsid w:val="0011409A"/>
    <w:rsid w:val="00137E38"/>
    <w:rsid w:val="00145C87"/>
    <w:rsid w:val="00184EAA"/>
    <w:rsid w:val="0021463F"/>
    <w:rsid w:val="00290CBD"/>
    <w:rsid w:val="002C3DFF"/>
    <w:rsid w:val="00304130"/>
    <w:rsid w:val="003209BD"/>
    <w:rsid w:val="00353E5B"/>
    <w:rsid w:val="003D7327"/>
    <w:rsid w:val="003F7E9D"/>
    <w:rsid w:val="0048546D"/>
    <w:rsid w:val="00515E19"/>
    <w:rsid w:val="00517173"/>
    <w:rsid w:val="00552FF9"/>
    <w:rsid w:val="005A252A"/>
    <w:rsid w:val="00610F6A"/>
    <w:rsid w:val="006646E3"/>
    <w:rsid w:val="006C3A11"/>
    <w:rsid w:val="006C5195"/>
    <w:rsid w:val="006F0833"/>
    <w:rsid w:val="00754D27"/>
    <w:rsid w:val="00804B10"/>
    <w:rsid w:val="00852D5C"/>
    <w:rsid w:val="008A1C83"/>
    <w:rsid w:val="008C0C3B"/>
    <w:rsid w:val="00933977"/>
    <w:rsid w:val="00A67448"/>
    <w:rsid w:val="00A72FC2"/>
    <w:rsid w:val="00AC5373"/>
    <w:rsid w:val="00B1154F"/>
    <w:rsid w:val="00BB6B7D"/>
    <w:rsid w:val="00C50BB0"/>
    <w:rsid w:val="00CC036E"/>
    <w:rsid w:val="00D414B6"/>
    <w:rsid w:val="00D73C19"/>
    <w:rsid w:val="00E1448A"/>
    <w:rsid w:val="00E51896"/>
    <w:rsid w:val="00E5587B"/>
    <w:rsid w:val="00FB1AD1"/>
    <w:rsid w:val="00FC43C6"/>
    <w:rsid w:val="00FD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9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C3B"/>
  </w:style>
  <w:style w:type="paragraph" w:styleId="Footer">
    <w:name w:val="footer"/>
    <w:basedOn w:val="Normal"/>
    <w:link w:val="FooterChar"/>
    <w:uiPriority w:val="99"/>
    <w:semiHidden/>
    <w:unhideWhenUsed/>
    <w:rsid w:val="008C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0C3B"/>
  </w:style>
  <w:style w:type="paragraph" w:styleId="ListParagraph">
    <w:name w:val="List Paragraph"/>
    <w:basedOn w:val="Normal"/>
    <w:uiPriority w:val="34"/>
    <w:qFormat/>
    <w:rsid w:val="00FD4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5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5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_WjwnjlvjU" TargetMode="External"/><Relationship Id="rId13" Type="http://schemas.openxmlformats.org/officeDocument/2006/relationships/hyperlink" Target="https://www.youtube.com/watch?v=unleEqlgjV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LRTzLky2EU" TargetMode="External"/><Relationship Id="rId12" Type="http://schemas.openxmlformats.org/officeDocument/2006/relationships/hyperlink" Target="https://www.youtube.com/watch?v=oR78CDiSpF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2q4QWpUEHW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_hKmAb8YaO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T64f8y3Dr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Dotnet</dc:creator>
  <cp:lastModifiedBy>TMKS Infotech16</cp:lastModifiedBy>
  <cp:revision>35</cp:revision>
  <dcterms:created xsi:type="dcterms:W3CDTF">2016-10-15T06:33:00Z</dcterms:created>
  <dcterms:modified xsi:type="dcterms:W3CDTF">2016-12-17T06:58:00Z</dcterms:modified>
</cp:coreProperties>
</file>